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C1B3A" w14:textId="77777777" w:rsidR="00CD0F1E" w:rsidRDefault="00E30497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超声医学科</w:t>
      </w:r>
    </w:p>
    <w:p w14:paraId="2C2C621D" w14:textId="77777777" w:rsidR="00CD0F1E" w:rsidRDefault="00E30497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肛肠方向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209493A3" w14:textId="1A0DEF35" w:rsidR="00CD0F1E" w:rsidRDefault="00E3049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1FB97067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7AD3BEDB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5F133CD7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52D13754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0744D609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015E4660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73204D53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4098EE01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5D1C1578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6FBAA990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5D8BDD11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253DA567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探头是否具备弹性成像功能、剪切波成像功能</w:t>
      </w:r>
    </w:p>
    <w:p w14:paraId="3176C864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是否具备超声造影功能</w:t>
      </w:r>
    </w:p>
    <w:p w14:paraId="3340B2F1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3D26C903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668D9DF1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设备的优势（对比其它品牌）</w:t>
      </w:r>
    </w:p>
    <w:p w14:paraId="7AB4B078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7F4E6F5C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3E8752AF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3E0DB1C3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1F98E695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25C9866C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3E1FD4E5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2232E2AF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是否以肛肠超声检查为主</w:t>
      </w:r>
    </w:p>
    <w:p w14:paraId="0A4A7EFD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是否具备超微血流技术</w:t>
      </w:r>
    </w:p>
    <w:p w14:paraId="7764B3B5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是否配备</w:t>
      </w:r>
      <w:r>
        <w:rPr>
          <w:rFonts w:asciiTheme="minorEastAsia" w:hAnsiTheme="minorEastAsia" w:hint="eastAsia"/>
          <w:sz w:val="28"/>
          <w:szCs w:val="28"/>
        </w:rPr>
        <w:t>360</w:t>
      </w:r>
      <w:r>
        <w:rPr>
          <w:rFonts w:asciiTheme="minorEastAsia" w:hAnsiTheme="minorEastAsia" w:hint="eastAsia"/>
          <w:sz w:val="28"/>
          <w:szCs w:val="28"/>
        </w:rPr>
        <w:t>°</w:t>
      </w:r>
      <w:proofErr w:type="gramStart"/>
      <w:r>
        <w:rPr>
          <w:rFonts w:asciiTheme="minorEastAsia" w:hAnsiTheme="minorEastAsia" w:hint="eastAsia"/>
          <w:sz w:val="28"/>
          <w:szCs w:val="28"/>
        </w:rPr>
        <w:t>环扫腔内</w:t>
      </w:r>
      <w:proofErr w:type="gramEnd"/>
      <w:r>
        <w:rPr>
          <w:rFonts w:asciiTheme="minorEastAsia" w:hAnsiTheme="minorEastAsia" w:hint="eastAsia"/>
          <w:sz w:val="28"/>
          <w:szCs w:val="28"/>
        </w:rPr>
        <w:t>&amp;</w:t>
      </w:r>
      <w:r>
        <w:rPr>
          <w:rFonts w:asciiTheme="minorEastAsia" w:hAnsiTheme="minorEastAsia" w:hint="eastAsia"/>
          <w:sz w:val="28"/>
          <w:szCs w:val="28"/>
        </w:rPr>
        <w:t>经直肠双平面</w:t>
      </w:r>
    </w:p>
    <w:p w14:paraId="7FAD34BF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肛肠疾病的多路径超声联合探查</w:t>
      </w:r>
    </w:p>
    <w:p w14:paraId="3AAD0CBF" w14:textId="77777777" w:rsidR="00CD0F1E" w:rsidRDefault="00E3049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探头是否具备三维成像功能及弹性成像功能</w:t>
      </w:r>
    </w:p>
    <w:p w14:paraId="255B6C91" w14:textId="77777777" w:rsidR="00CD0F1E" w:rsidRDefault="00CD0F1E">
      <w:pPr>
        <w:rPr>
          <w:rFonts w:asciiTheme="minorEastAsia" w:hAnsiTheme="minorEastAsia"/>
          <w:sz w:val="28"/>
          <w:szCs w:val="28"/>
        </w:rPr>
      </w:pPr>
    </w:p>
    <w:p w14:paraId="691BA50C" w14:textId="77777777" w:rsidR="00CD0F1E" w:rsidRDefault="00CD0F1E">
      <w:pPr>
        <w:pStyle w:val="3"/>
        <w:widowControl/>
        <w:shd w:val="clear" w:color="auto" w:fill="FFFFFF"/>
        <w:spacing w:after="48" w:afterAutospacing="0"/>
        <w:rPr>
          <w:rFonts w:ascii="Segoe UI" w:hAnsi="Segoe UI" w:cs="Segoe UI" w:hint="default"/>
        </w:rPr>
      </w:pPr>
    </w:p>
    <w:p w14:paraId="24E69818" w14:textId="6327F336" w:rsidR="00CD0F1E" w:rsidRDefault="00CD0F1E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CD0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2C13E9"/>
    <w:multiLevelType w:val="singleLevel"/>
    <w:tmpl w:val="962C13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A708B5"/>
    <w:rsid w:val="00CD0F1E"/>
    <w:rsid w:val="00D915C1"/>
    <w:rsid w:val="00DC3F47"/>
    <w:rsid w:val="00E30497"/>
    <w:rsid w:val="06C57004"/>
    <w:rsid w:val="0B7A04BB"/>
    <w:rsid w:val="169C5A2D"/>
    <w:rsid w:val="19B66F88"/>
    <w:rsid w:val="1D6C21FA"/>
    <w:rsid w:val="27D2051C"/>
    <w:rsid w:val="283956C0"/>
    <w:rsid w:val="2E5842F4"/>
    <w:rsid w:val="368371E9"/>
    <w:rsid w:val="3F2F08B9"/>
    <w:rsid w:val="3F960D28"/>
    <w:rsid w:val="3FED68DF"/>
    <w:rsid w:val="423D7815"/>
    <w:rsid w:val="54516D95"/>
    <w:rsid w:val="5A8A1E5A"/>
    <w:rsid w:val="5E493413"/>
    <w:rsid w:val="60242A55"/>
    <w:rsid w:val="62CA588E"/>
    <w:rsid w:val="672A19EC"/>
    <w:rsid w:val="6C520F21"/>
    <w:rsid w:val="6C6A07C8"/>
    <w:rsid w:val="6FB44F8F"/>
    <w:rsid w:val="70724566"/>
    <w:rsid w:val="711F57FC"/>
    <w:rsid w:val="728272EA"/>
    <w:rsid w:val="7508275B"/>
    <w:rsid w:val="79427EC1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3B258"/>
  <w15:docId w15:val="{97D534A7-352C-486D-A170-0876E9FD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