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0D5" w:rsidRDefault="00D350D5" w:rsidP="00D350D5">
      <w:pPr>
        <w:jc w:val="center"/>
        <w:rPr>
          <w:sz w:val="32"/>
        </w:rPr>
      </w:pPr>
      <w:bookmarkStart w:id="0" w:name="_GoBack"/>
      <w:r w:rsidRPr="00D350D5">
        <w:rPr>
          <w:rFonts w:hint="eastAsia"/>
          <w:sz w:val="32"/>
        </w:rPr>
        <w:t>自体血液回收分离</w:t>
      </w:r>
      <w:proofErr w:type="gramStart"/>
      <w:r w:rsidRPr="00D350D5">
        <w:rPr>
          <w:rFonts w:hint="eastAsia"/>
          <w:sz w:val="32"/>
        </w:rPr>
        <w:t>机</w:t>
      </w:r>
      <w:r w:rsidR="005C0CF2">
        <w:rPr>
          <w:rFonts w:hint="eastAsia"/>
          <w:sz w:val="32"/>
        </w:rPr>
        <w:t>重点</w:t>
      </w:r>
      <w:proofErr w:type="gramEnd"/>
      <w:r w:rsidR="005C0CF2">
        <w:rPr>
          <w:rFonts w:hint="eastAsia"/>
          <w:sz w:val="32"/>
        </w:rPr>
        <w:t>关注</w:t>
      </w:r>
    </w:p>
    <w:bookmarkEnd w:id="0"/>
    <w:p w:rsidR="00D350D5" w:rsidRPr="00D350D5" w:rsidRDefault="00D350D5" w:rsidP="00D350D5">
      <w:pPr>
        <w:jc w:val="center"/>
        <w:rPr>
          <w:rFonts w:hint="eastAsia"/>
          <w:sz w:val="32"/>
        </w:rPr>
      </w:pPr>
    </w:p>
    <w:p w:rsidR="00D350D5" w:rsidRPr="00D350D5" w:rsidRDefault="00D350D5" w:rsidP="00D350D5">
      <w:pPr>
        <w:rPr>
          <w:sz w:val="24"/>
        </w:rPr>
      </w:pPr>
      <w:r w:rsidRPr="00D350D5">
        <w:rPr>
          <w:sz w:val="24"/>
        </w:rPr>
        <w:t>1、操作模式:有自动、半自动、手动、紧急模式，可搭配慢速、中速、快速、</w:t>
      </w:r>
      <w:r w:rsidRPr="00D350D5">
        <w:rPr>
          <w:rFonts w:hint="eastAsia"/>
          <w:sz w:val="24"/>
        </w:rPr>
        <w:t>紧急等处理方式。启动一个洗涤键完成血液的全部洗涤，使用前设定一个量根据设定的量自动启动。</w:t>
      </w:r>
    </w:p>
    <w:p w:rsidR="00D350D5" w:rsidRPr="00D350D5" w:rsidRDefault="00D350D5" w:rsidP="00D350D5">
      <w:pPr>
        <w:rPr>
          <w:sz w:val="24"/>
        </w:rPr>
      </w:pPr>
      <w:r w:rsidRPr="00D350D5">
        <w:rPr>
          <w:sz w:val="24"/>
        </w:rPr>
        <w:t>2</w:t>
      </w:r>
      <w:r>
        <w:rPr>
          <w:rFonts w:hint="eastAsia"/>
          <w:sz w:val="24"/>
        </w:rPr>
        <w:t>、</w:t>
      </w:r>
      <w:r w:rsidRPr="00D350D5">
        <w:rPr>
          <w:sz w:val="24"/>
        </w:rPr>
        <w:t>流量控制:配备独立液体滚压泵和管道夹系统，滚压泵流量分级可调。</w:t>
      </w:r>
    </w:p>
    <w:p w:rsidR="00D350D5" w:rsidRPr="00D350D5" w:rsidRDefault="00D350D5" w:rsidP="00D350D5">
      <w:pPr>
        <w:rPr>
          <w:sz w:val="24"/>
        </w:rPr>
      </w:pPr>
      <w:r w:rsidRPr="00D350D5">
        <w:rPr>
          <w:sz w:val="24"/>
        </w:rPr>
        <w:t>3</w:t>
      </w:r>
      <w:r>
        <w:rPr>
          <w:rFonts w:hint="eastAsia"/>
          <w:sz w:val="24"/>
        </w:rPr>
        <w:t>、</w:t>
      </w:r>
      <w:r w:rsidRPr="00D350D5">
        <w:rPr>
          <w:sz w:val="24"/>
        </w:rPr>
        <w:t>界面显示:彩色液晶显示屏，有图文数据显示和中文操作界面，大视角液晶</w:t>
      </w:r>
      <w:r w:rsidRPr="00D350D5">
        <w:rPr>
          <w:rFonts w:hint="eastAsia"/>
          <w:sz w:val="24"/>
        </w:rPr>
        <w:t>触摸显示屏。</w:t>
      </w:r>
    </w:p>
    <w:p w:rsidR="00D350D5" w:rsidRPr="00D350D5" w:rsidRDefault="00D350D5" w:rsidP="00D350D5">
      <w:pPr>
        <w:rPr>
          <w:sz w:val="24"/>
        </w:rPr>
      </w:pPr>
      <w:r w:rsidRPr="00D350D5">
        <w:rPr>
          <w:sz w:val="24"/>
        </w:rPr>
        <w:t>4</w:t>
      </w:r>
      <w:r>
        <w:rPr>
          <w:rFonts w:hint="eastAsia"/>
          <w:sz w:val="24"/>
        </w:rPr>
        <w:t>、</w:t>
      </w:r>
      <w:r w:rsidRPr="00D350D5">
        <w:rPr>
          <w:sz w:val="24"/>
        </w:rPr>
        <w:t>自体血液回收分离机使用一套耗材可完成一个病人的术前血液分离和术中</w:t>
      </w:r>
      <w:r w:rsidRPr="00D350D5">
        <w:rPr>
          <w:rFonts w:hint="eastAsia"/>
          <w:sz w:val="24"/>
        </w:rPr>
        <w:t>术后血液回收。</w:t>
      </w:r>
    </w:p>
    <w:p w:rsidR="00D350D5" w:rsidRPr="00D350D5" w:rsidRDefault="00D350D5" w:rsidP="00D350D5">
      <w:pPr>
        <w:rPr>
          <w:sz w:val="24"/>
        </w:rPr>
      </w:pPr>
      <w:r w:rsidRPr="00D350D5">
        <w:rPr>
          <w:sz w:val="24"/>
        </w:rPr>
        <w:t>5</w:t>
      </w:r>
      <w:r>
        <w:rPr>
          <w:rFonts w:hint="eastAsia"/>
          <w:sz w:val="24"/>
        </w:rPr>
        <w:t>、</w:t>
      </w:r>
      <w:r w:rsidRPr="00D350D5">
        <w:rPr>
          <w:sz w:val="24"/>
        </w:rPr>
        <w:t>处理速度:自体血液回输标准洗涤时间小于4min。</w:t>
      </w:r>
    </w:p>
    <w:p w:rsidR="00D350D5" w:rsidRPr="00D350D5" w:rsidRDefault="00D350D5" w:rsidP="00D350D5">
      <w:pPr>
        <w:rPr>
          <w:sz w:val="24"/>
        </w:rPr>
      </w:pPr>
      <w:r w:rsidRPr="00D350D5">
        <w:rPr>
          <w:sz w:val="24"/>
        </w:rPr>
        <w:t>6</w:t>
      </w:r>
      <w:r>
        <w:rPr>
          <w:rFonts w:hint="eastAsia"/>
          <w:sz w:val="24"/>
        </w:rPr>
        <w:t>、</w:t>
      </w:r>
      <w:r w:rsidRPr="00D350D5">
        <w:rPr>
          <w:rFonts w:hint="eastAsia"/>
          <w:sz w:val="24"/>
        </w:rPr>
        <w:t>回收率与清除率</w:t>
      </w:r>
      <w:r w:rsidRPr="00D350D5">
        <w:rPr>
          <w:sz w:val="24"/>
        </w:rPr>
        <w:t>:红细胞回收率&gt;98%，处理后红细胞压积&gt;55%，抗凝剂</w:t>
      </w:r>
      <w:r w:rsidRPr="00D350D5">
        <w:rPr>
          <w:rFonts w:hint="eastAsia"/>
          <w:sz w:val="24"/>
        </w:rPr>
        <w:t>破碎细胞等有害物质清除率</w:t>
      </w:r>
      <w:r w:rsidRPr="00D350D5">
        <w:rPr>
          <w:sz w:val="24"/>
        </w:rPr>
        <w:t>&gt;99%</w:t>
      </w:r>
    </w:p>
    <w:p w:rsidR="00D350D5" w:rsidRPr="00D350D5" w:rsidRDefault="00D350D5" w:rsidP="00D350D5">
      <w:pPr>
        <w:rPr>
          <w:sz w:val="24"/>
        </w:rPr>
      </w:pPr>
      <w:r w:rsidRPr="00D350D5">
        <w:rPr>
          <w:sz w:val="24"/>
        </w:rPr>
        <w:t>7、清洗液用量:标准清洗液用量&lt;1000ml。</w:t>
      </w:r>
    </w:p>
    <w:p w:rsidR="00D350D5" w:rsidRPr="00D350D5" w:rsidRDefault="00D350D5" w:rsidP="00D350D5">
      <w:pPr>
        <w:rPr>
          <w:sz w:val="24"/>
        </w:rPr>
      </w:pPr>
      <w:r w:rsidRPr="00D350D5">
        <w:rPr>
          <w:sz w:val="24"/>
        </w:rPr>
        <w:t>8</w:t>
      </w:r>
      <w:r>
        <w:rPr>
          <w:rFonts w:hint="eastAsia"/>
          <w:sz w:val="24"/>
        </w:rPr>
        <w:t>、</w:t>
      </w:r>
      <w:r w:rsidRPr="00D350D5">
        <w:rPr>
          <w:sz w:val="24"/>
        </w:rPr>
        <w:t>离心机转速:转速2000-7500转/</w:t>
      </w:r>
      <w:proofErr w:type="gramStart"/>
      <w:r w:rsidRPr="00D350D5">
        <w:rPr>
          <w:sz w:val="24"/>
        </w:rPr>
        <w:t>分根据</w:t>
      </w:r>
      <w:proofErr w:type="gramEnd"/>
      <w:r w:rsidRPr="00D350D5">
        <w:rPr>
          <w:sz w:val="24"/>
        </w:rPr>
        <w:t>需求自动调节。</w:t>
      </w:r>
    </w:p>
    <w:p w:rsidR="00D350D5" w:rsidRPr="00D350D5" w:rsidRDefault="00D350D5" w:rsidP="00D350D5">
      <w:pPr>
        <w:rPr>
          <w:sz w:val="24"/>
        </w:rPr>
      </w:pPr>
      <w:r w:rsidRPr="00D350D5">
        <w:rPr>
          <w:sz w:val="24"/>
        </w:rPr>
        <w:t>9</w:t>
      </w:r>
      <w:r>
        <w:rPr>
          <w:rFonts w:hint="eastAsia"/>
          <w:sz w:val="24"/>
        </w:rPr>
        <w:t>、</w:t>
      </w:r>
      <w:r w:rsidRPr="00D350D5">
        <w:rPr>
          <w:sz w:val="24"/>
        </w:rPr>
        <w:t>离心杯型号:有多种型号的离心杯，满足不同出血量的需求。</w:t>
      </w:r>
    </w:p>
    <w:p w:rsidR="00D350D5" w:rsidRPr="00D350D5" w:rsidRDefault="00D350D5" w:rsidP="00D350D5">
      <w:pPr>
        <w:rPr>
          <w:sz w:val="24"/>
        </w:rPr>
      </w:pPr>
      <w:r w:rsidRPr="00D350D5">
        <w:rPr>
          <w:sz w:val="24"/>
        </w:rPr>
        <w:t>10</w:t>
      </w:r>
      <w:r>
        <w:rPr>
          <w:rFonts w:hint="eastAsia"/>
          <w:sz w:val="24"/>
        </w:rPr>
        <w:t>、</w:t>
      </w:r>
      <w:r w:rsidRPr="00D350D5">
        <w:rPr>
          <w:sz w:val="24"/>
        </w:rPr>
        <w:t>安全功能:具有红细胞血层、气泡检测功能，以及精密断流监测</w:t>
      </w:r>
      <w:proofErr w:type="gramStart"/>
      <w:r w:rsidRPr="00D350D5">
        <w:rPr>
          <w:sz w:val="24"/>
        </w:rPr>
        <w:t>及血层监测</w:t>
      </w:r>
      <w:proofErr w:type="gramEnd"/>
      <w:r w:rsidRPr="00D350D5">
        <w:rPr>
          <w:rFonts w:hint="eastAsia"/>
          <w:sz w:val="24"/>
        </w:rPr>
        <w:t>传感器，还有井盖安全、泵超负荷、压力检测等报警功能。多种探头监测，确保临床回收分离的高质量。</w:t>
      </w:r>
    </w:p>
    <w:p w:rsidR="00013E83" w:rsidRPr="00D350D5" w:rsidRDefault="00D350D5" w:rsidP="00D350D5">
      <w:pPr>
        <w:rPr>
          <w:sz w:val="24"/>
        </w:rPr>
      </w:pPr>
      <w:r w:rsidRPr="00D350D5">
        <w:rPr>
          <w:sz w:val="24"/>
        </w:rPr>
        <w:t>11</w:t>
      </w:r>
      <w:r>
        <w:rPr>
          <w:rFonts w:hint="eastAsia"/>
          <w:sz w:val="24"/>
        </w:rPr>
        <w:t>、</w:t>
      </w:r>
      <w:r w:rsidRPr="00D350D5">
        <w:rPr>
          <w:sz w:val="24"/>
        </w:rPr>
        <w:t>自体血回收机内置病人数据管理系统:可以方便地实现病例的查询、输出、</w:t>
      </w:r>
      <w:r w:rsidRPr="00D350D5">
        <w:rPr>
          <w:rFonts w:hint="eastAsia"/>
          <w:sz w:val="24"/>
        </w:rPr>
        <w:t>下载、打印、大容量存储。自带</w:t>
      </w:r>
      <w:r w:rsidRPr="00D350D5">
        <w:rPr>
          <w:sz w:val="24"/>
        </w:rPr>
        <w:t xml:space="preserve"> USB，方便病例输出。</w:t>
      </w:r>
    </w:p>
    <w:sectPr w:rsidR="00013E83" w:rsidRPr="00D350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D5"/>
    <w:rsid w:val="00013E83"/>
    <w:rsid w:val="005C0CF2"/>
    <w:rsid w:val="00D350D5"/>
    <w:rsid w:val="00D8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91A0"/>
  <w15:chartTrackingRefBased/>
  <w15:docId w15:val="{AF975DCA-2C40-4AF0-ABB8-D10F5E1A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2026-05-27T06:23:00Z</dcterms:created>
  <dcterms:modified xsi:type="dcterms:W3CDTF">2026-05-27T06:26:00Z</dcterms:modified>
</cp:coreProperties>
</file>